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….................,dnia....................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Komornik Sądowy przy Sądzie Rejonowym w Bydgoszczy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Andrzej Ozdoba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85-105 Bydgoszcz Stary Rynek 15-21/6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WNIOSEK EGZEKUCYJNY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Wierzyciel(ka).</w:t>
      </w:r>
      <w:r w:rsidDel="00000000" w:rsidR="00000000" w:rsidRPr="00000000">
        <w:rPr>
          <w:b w:val="0"/>
          <w:bCs w:val="0"/>
          <w:rtl w:val="0"/>
        </w:rPr>
        <w:t xml:space="preserve">..................................................................................tel................................................</w:t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(nazwisko i imię lub pełna nazwa firmy)</w:t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adres.......................................................................................................................................................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(adres: kod pocztowy, miejscowość, ulica nr lokalu)</w:t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Dłużnik(czka).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(nazwisko i imię lub pełna nazwa firmy)</w:t>
      </w:r>
    </w:p>
    <w:p w:rsidR="00000000" w:rsidDel="00000000" w:rsidP="00000000" w:rsidRDefault="00000000" w:rsidRPr="00000000" w14:paraId="00000011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adres........................................................................................................................................................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(adres: kod pocztowy, miejscowość, ulica nr lokalu)</w:t>
      </w:r>
    </w:p>
    <w:p w:rsidR="00000000" w:rsidDel="00000000" w:rsidP="00000000" w:rsidRDefault="00000000" w:rsidRPr="00000000" w14:paraId="00000014">
      <w:pPr>
        <w:jc w:val="left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PESEL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NIP.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.KRS.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16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Do wniosku przedkładam oryginał: tytułu wykonawczego Sądu:</w:t>
      </w:r>
    </w:p>
    <w:p w:rsidR="00000000" w:rsidDel="00000000" w:rsidP="00000000" w:rsidRDefault="00000000" w:rsidRPr="00000000" w14:paraId="00000018">
      <w:pPr>
        <w:jc w:val="left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…............................................................................................................................................................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w...................z dnia............................sygnatura akt...............................................................................</w:t>
      </w:r>
    </w:p>
    <w:p w:rsidR="00000000" w:rsidDel="00000000" w:rsidP="00000000" w:rsidRDefault="00000000" w:rsidRPr="00000000" w14:paraId="0000001C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i wnoszę o wszczęcie egzekucji przeciwko dłużnikowi(czce) w celu wyegzekwowania:</w:t>
      </w:r>
    </w:p>
    <w:p w:rsidR="00000000" w:rsidDel="00000000" w:rsidP="00000000" w:rsidRDefault="00000000" w:rsidRPr="00000000" w14:paraId="0000001E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1.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należności głównej..........................................................................................zł </w:t>
      </w:r>
    </w:p>
    <w:p w:rsidR="00000000" w:rsidDel="00000000" w:rsidP="00000000" w:rsidRDefault="00000000" w:rsidRPr="00000000" w14:paraId="00000020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  <w:t xml:space="preserve">   z zasądzonymi odsetkami od.......................................................do dnia zapłaty</w:t>
      </w:r>
    </w:p>
    <w:p w:rsidR="00000000" w:rsidDel="00000000" w:rsidP="00000000" w:rsidRDefault="00000000" w:rsidRPr="00000000" w14:paraId="00000021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  <w:t xml:space="preserve">2. kosztów procesu..............................................................................................zł</w:t>
      </w:r>
    </w:p>
    <w:p w:rsidR="00000000" w:rsidDel="00000000" w:rsidP="00000000" w:rsidRDefault="00000000" w:rsidRPr="00000000" w14:paraId="00000022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3.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kosztów klauzuli..............................................................................................zł</w:t>
      </w:r>
    </w:p>
    <w:p w:rsidR="00000000" w:rsidDel="00000000" w:rsidP="00000000" w:rsidRDefault="00000000" w:rsidRPr="00000000" w14:paraId="00000023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4.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kosztów zastępstwa w procesie.......................................................................zł</w:t>
      </w:r>
    </w:p>
    <w:p w:rsidR="00000000" w:rsidDel="00000000" w:rsidP="00000000" w:rsidRDefault="00000000" w:rsidRPr="00000000" w14:paraId="00000024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5.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 kosztów zastępstwa w egzekucji …................................................................zł</w:t>
      </w:r>
    </w:p>
    <w:p w:rsidR="00000000" w:rsidDel="00000000" w:rsidP="00000000" w:rsidRDefault="00000000" w:rsidRPr="00000000" w14:paraId="00000025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6.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 kosztów innych …...........................................................................................zł</w:t>
      </w:r>
    </w:p>
    <w:p w:rsidR="00000000" w:rsidDel="00000000" w:rsidP="00000000" w:rsidRDefault="00000000" w:rsidRPr="00000000" w14:paraId="00000026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7.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kosztów egzekucyjnych, które powstaną w toku egzekucji.</w:t>
      </w:r>
    </w:p>
    <w:p w:rsidR="00000000" w:rsidDel="00000000" w:rsidP="00000000" w:rsidRDefault="00000000" w:rsidRPr="00000000" w14:paraId="00000027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Wnoszę o przeprowadzenie egzekucji z:</w:t>
      </w:r>
    </w:p>
    <w:p w:rsidR="00000000" w:rsidDel="00000000" w:rsidP="00000000" w:rsidRDefault="00000000" w:rsidRPr="00000000" w14:paraId="00000029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ruchomości dłużnika............................................................................................................................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wynagrodzenia za pracę.......................................................................................................................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rachunków bankowych dłużnika..........................................................................................................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wierzytelności dłużnika........................................................................................................................ - emerytury/renty....................................................................................................................................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innych praw majątkowych...................................................................................................................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nieruchomości dłużnika.......................................................................................................................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Wyegzekwowane kwoty proszę przekazywać na rachunek bankowy:</w:t>
      </w:r>
    </w:p>
    <w:p w:rsidR="00000000" w:rsidDel="00000000" w:rsidP="00000000" w:rsidRDefault="00000000" w:rsidRPr="00000000" w14:paraId="00000030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…............................................................................................................................................................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jc w:val="left"/>
        <w:rPr>
          <w:b w:val="0"/>
          <w:bCs w:val="0"/>
          <w:sz w:val="22"/>
          <w:szCs w:val="22"/>
          <w:u w:val="none"/>
        </w:rPr>
      </w:pPr>
      <w:r w:rsidDel="00000000" w:rsidR="00000000" w:rsidRPr="00000000">
        <w:rPr>
          <w:b w:val="0"/>
          <w:bCs w:val="0"/>
          <w:sz w:val="22"/>
          <w:szCs w:val="22"/>
          <w:u w:val="none"/>
          <w:rtl w:val="0"/>
        </w:rPr>
        <w:t xml:space="preserve">Wierzyciel na podstawie art. 10 ust. 3 ustawy o komornikach sądowych i egzekucji oświadcza, że korzysta z prawa wyboru komornika sądowego.</w:t>
      </w:r>
    </w:p>
    <w:p w:rsidR="00000000" w:rsidDel="00000000" w:rsidP="00000000" w:rsidRDefault="00000000" w:rsidRPr="00000000" w14:paraId="00000032">
      <w:pPr>
        <w:jc w:val="left"/>
        <w:rPr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u w:val="none"/>
          <w:rtl w:val="0"/>
        </w:rPr>
        <w:t xml:space="preserve">Wierzyciel na podstawie art. 801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2"/>
          <w:szCs w:val="22"/>
          <w:u w:val="none"/>
          <w:rtl w:val="0"/>
        </w:rPr>
        <w:t xml:space="preserve">²</w:t>
      </w:r>
      <w:r w:rsidDel="00000000" w:rsidR="00000000" w:rsidRPr="00000000">
        <w:rPr>
          <w:b w:val="0"/>
          <w:bCs w:val="0"/>
          <w:sz w:val="22"/>
          <w:szCs w:val="22"/>
          <w:u w:val="none"/>
          <w:rtl w:val="0"/>
        </w:rPr>
        <w:t xml:space="preserve"> kpc wnosi o poszukiwanie majątku dłużnika.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….................................................................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0"/>
          <w:bCs w:val="0"/>
          <w:sz w:val="16"/>
          <w:szCs w:val="16"/>
          <w:u w:val="none"/>
        </w:rPr>
      </w:pPr>
      <w:r w:rsidDel="00000000" w:rsidR="00000000" w:rsidRPr="00000000">
        <w:rPr>
          <w:b w:val="0"/>
          <w:bCs w:val="0"/>
          <w:sz w:val="16"/>
          <w:szCs w:val="16"/>
          <w:u w:val="none"/>
          <w:rtl w:val="0"/>
        </w:rPr>
        <w:t xml:space="preserve">                                                                                                                          (podpis wierzyciela/pełnomocnika)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